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4D" w:rsidRDefault="009736CE">
      <w:pPr>
        <w:jc w:val="center"/>
        <w:rPr>
          <w:rStyle w:val="Heading1Char"/>
          <w:rFonts w:ascii="Times New Roman" w:hAnsi="Times New Roman"/>
          <w:sz w:val="34"/>
          <w:szCs w:val="34"/>
        </w:rPr>
      </w:pPr>
      <w:r>
        <w:rPr>
          <w:rStyle w:val="Heading1Char"/>
          <w:position w:val="3"/>
          <w:sz w:val="34"/>
          <w:szCs w:val="34"/>
        </w:rPr>
        <w:t>RESUME</w:t>
      </w:r>
    </w:p>
    <w:p w:rsidR="0092714D" w:rsidRDefault="0092714D">
      <w:pPr>
        <w:jc w:val="center"/>
        <w:rPr>
          <w:rStyle w:val="Heading1Char"/>
          <w:rFonts w:ascii="Times New Roman" w:hAnsi="Times New Roman"/>
          <w:lang w:val="en-AU" w:eastAsia="en-AU"/>
        </w:rPr>
      </w:pPr>
    </w:p>
    <w:p w:rsidR="0092714D" w:rsidRPr="000B5D3A" w:rsidRDefault="009736CE" w:rsidP="000B5D3A">
      <w:pPr>
        <w:pBdr>
          <w:bottom w:val="single" w:sz="18" w:space="1" w:color="00000A"/>
        </w:pBdr>
        <w:jc w:val="center"/>
        <w:rPr>
          <w:sz w:val="28"/>
          <w:szCs w:val="28"/>
        </w:rPr>
      </w:pPr>
      <w:r w:rsidRPr="000B5D3A">
        <w:rPr>
          <w:b/>
          <w:sz w:val="28"/>
          <w:szCs w:val="28"/>
        </w:rPr>
        <w:t>MAHRUKH AKRAM</w:t>
      </w:r>
    </w:p>
    <w:p w:rsidR="0092714D" w:rsidRDefault="0092714D"/>
    <w:p w:rsidR="0092714D" w:rsidRDefault="009736CE">
      <w:r>
        <w:t xml:space="preserve">Residential Address: </w:t>
      </w:r>
      <w:r>
        <w:tab/>
      </w:r>
      <w:r>
        <w:tab/>
        <w:t>House no.2, Street No.6, Survey No.89, Golden Town Karachi.</w:t>
      </w:r>
    </w:p>
    <w:p w:rsidR="0092714D" w:rsidRDefault="000B5D3A">
      <w:r>
        <w:t xml:space="preserve">Mobile: </w:t>
      </w:r>
      <w:r>
        <w:tab/>
      </w:r>
      <w:r>
        <w:tab/>
      </w:r>
      <w:r>
        <w:tab/>
        <w:t>0331-3205821</w:t>
      </w:r>
      <w:r w:rsidR="009736CE">
        <w:t xml:space="preserve">   </w:t>
      </w:r>
    </w:p>
    <w:p w:rsidR="0092714D" w:rsidRDefault="009736CE">
      <w:r>
        <w:t xml:space="preserve">Date of Birth: </w:t>
      </w:r>
      <w:r>
        <w:tab/>
      </w:r>
      <w:r>
        <w:tab/>
        <w:t xml:space="preserve">            11 June 1994 </w:t>
      </w:r>
      <w:r>
        <w:tab/>
      </w:r>
      <w:r>
        <w:tab/>
      </w:r>
    </w:p>
    <w:p w:rsidR="0092714D" w:rsidRDefault="009736CE">
      <w:r>
        <w:t>Email:                                     mahrukhmaha9@gmail.com</w:t>
      </w:r>
    </w:p>
    <w:p w:rsidR="0092714D" w:rsidRDefault="009736CE">
      <w:r>
        <w:tab/>
      </w:r>
    </w:p>
    <w:p w:rsidR="0092714D" w:rsidRDefault="0092714D"/>
    <w:p w:rsidR="0092714D" w:rsidRDefault="009736CE">
      <w:pPr>
        <w:pBdr>
          <w:bottom w:val="single" w:sz="18" w:space="1" w:color="00000A"/>
        </w:pBdr>
        <w:rPr>
          <w:b/>
        </w:rPr>
      </w:pPr>
      <w:r>
        <w:rPr>
          <w:b/>
        </w:rPr>
        <w:t xml:space="preserve">CAREER OBJECTIVE </w:t>
      </w:r>
    </w:p>
    <w:p w:rsidR="0092714D" w:rsidRDefault="0092714D"/>
    <w:p w:rsidR="0092714D" w:rsidRDefault="009736CE">
      <w:r>
        <w:t>To expand my skills and scope of learning and gaining expe</w:t>
      </w:r>
      <w:r w:rsidR="000B5D3A">
        <w:t>rience within the Marketing</w:t>
      </w:r>
      <w:r>
        <w:t xml:space="preserve"> department through new practices and gain exposure in my professional learning.</w:t>
      </w:r>
    </w:p>
    <w:p w:rsidR="0092714D" w:rsidRDefault="0092714D"/>
    <w:p w:rsidR="0092714D" w:rsidRDefault="0092714D">
      <w:pPr>
        <w:pBdr>
          <w:bottom w:val="single" w:sz="18" w:space="1" w:color="00000A"/>
        </w:pBdr>
        <w:rPr>
          <w:b/>
        </w:rPr>
      </w:pPr>
    </w:p>
    <w:p w:rsidR="0092714D" w:rsidRDefault="009736CE">
      <w:pPr>
        <w:pBdr>
          <w:bottom w:val="single" w:sz="18" w:space="1" w:color="00000A"/>
        </w:pBdr>
        <w:rPr>
          <w:b/>
        </w:rPr>
      </w:pPr>
      <w:r>
        <w:rPr>
          <w:b/>
        </w:rPr>
        <w:t xml:space="preserve">WORK EXPERIENCE </w:t>
      </w:r>
    </w:p>
    <w:p w:rsidR="0092714D" w:rsidRDefault="0092714D"/>
    <w:p w:rsidR="0092714D" w:rsidRDefault="0092714D">
      <w:pPr>
        <w:rPr>
          <w:b/>
        </w:rPr>
      </w:pPr>
    </w:p>
    <w:tbl>
      <w:tblPr>
        <w:tblpPr w:leftFromText="180" w:rightFromText="180" w:vertAnchor="text" w:tblpX="-5" w:tblpY="1"/>
        <w:tblOverlap w:val="never"/>
        <w:tblW w:w="518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025"/>
        <w:gridCol w:w="1733"/>
        <w:gridCol w:w="1731"/>
        <w:gridCol w:w="4732"/>
      </w:tblGrid>
      <w:tr w:rsidR="0092714D" w:rsidTr="00794B6D">
        <w:trPr>
          <w:trHeight w:val="1020"/>
        </w:trPr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14D" w:rsidRDefault="009736CE" w:rsidP="00FC073F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14D" w:rsidRDefault="009736CE" w:rsidP="00FC073F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14D" w:rsidRDefault="009736CE" w:rsidP="00FC073F">
            <w:pPr>
              <w:jc w:val="center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14D" w:rsidRDefault="009736CE" w:rsidP="00FC073F">
            <w:pPr>
              <w:jc w:val="center"/>
              <w:rPr>
                <w:b/>
              </w:rPr>
            </w:pPr>
            <w:r>
              <w:rPr>
                <w:b/>
              </w:rPr>
              <w:t>Job Tasks</w:t>
            </w:r>
          </w:p>
        </w:tc>
      </w:tr>
      <w:tr w:rsidR="0092714D" w:rsidTr="00794B6D">
        <w:trPr>
          <w:trHeight w:val="2780"/>
        </w:trPr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14D" w:rsidRDefault="000B5D3A" w:rsidP="00FC073F"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December 2015 – 6</w:t>
            </w:r>
            <w:r w:rsidRPr="000B5D3A">
              <w:rPr>
                <w:vertAlign w:val="superscript"/>
              </w:rPr>
              <w:t>th</w:t>
            </w:r>
            <w:r>
              <w:t xml:space="preserve"> December 2017</w:t>
            </w:r>
          </w:p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0B5D3A" w:rsidRDefault="000B5D3A" w:rsidP="000B5D3A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September 2015- 13</w:t>
            </w:r>
            <w:r>
              <w:rPr>
                <w:vertAlign w:val="superscript"/>
              </w:rPr>
              <w:t>th</w:t>
            </w:r>
            <w:r>
              <w:t xml:space="preserve"> October 2015</w:t>
            </w:r>
          </w:p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794B6D" w:rsidRDefault="00794B6D" w:rsidP="00794B6D">
            <w:r>
              <w:t>January 2015- February 2015</w:t>
            </w:r>
          </w:p>
          <w:p w:rsidR="0092714D" w:rsidRDefault="0092714D" w:rsidP="00FC073F"/>
          <w:p w:rsidR="00794B6D" w:rsidRDefault="00794B6D" w:rsidP="00794B6D"/>
          <w:p w:rsidR="00794B6D" w:rsidRDefault="00794B6D" w:rsidP="00794B6D"/>
          <w:p w:rsidR="00794B6D" w:rsidRDefault="00794B6D" w:rsidP="00794B6D"/>
          <w:p w:rsidR="00794B6D" w:rsidRDefault="00794B6D" w:rsidP="00794B6D"/>
          <w:p w:rsidR="00794B6D" w:rsidRDefault="00794B6D" w:rsidP="00794B6D"/>
          <w:p w:rsidR="00794B6D" w:rsidRDefault="00794B6D" w:rsidP="00794B6D"/>
          <w:p w:rsidR="00794B6D" w:rsidRDefault="00794B6D" w:rsidP="00794B6D"/>
          <w:p w:rsidR="00794B6D" w:rsidRDefault="00794B6D" w:rsidP="00794B6D"/>
          <w:p w:rsidR="00794B6D" w:rsidRDefault="00794B6D" w:rsidP="00794B6D">
            <w:r>
              <w:t>September,2012 - November 2012</w:t>
            </w:r>
          </w:p>
          <w:p w:rsidR="0092714D" w:rsidRDefault="0092714D" w:rsidP="00FC073F"/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D3A" w:rsidRDefault="000B5D3A" w:rsidP="000B5D3A">
            <w:r>
              <w:lastRenderedPageBreak/>
              <w:t>Bank Al Falah</w:t>
            </w:r>
            <w:r>
              <w:t xml:space="preserve"> </w:t>
            </w:r>
            <w:r>
              <w:t xml:space="preserve">Main </w:t>
            </w:r>
            <w:r>
              <w:t xml:space="preserve">Corporate </w:t>
            </w:r>
            <w:r>
              <w:t>Branch</w:t>
            </w:r>
          </w:p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0B5D3A" w:rsidRDefault="000B5D3A" w:rsidP="000B5D3A">
            <w:r>
              <w:t>Bank Al Falah Corporate Main Branch</w:t>
            </w:r>
          </w:p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794B6D" w:rsidRDefault="00794B6D" w:rsidP="00794B6D">
            <w:r>
              <w:t>Shah</w:t>
            </w:r>
            <w:r>
              <w:t xml:space="preserve"> </w:t>
            </w:r>
            <w:r>
              <w:t>Nawaz</w:t>
            </w:r>
            <w:r>
              <w:t xml:space="preserve"> </w:t>
            </w:r>
            <w:r>
              <w:t>Memon Law Associates</w:t>
            </w:r>
          </w:p>
          <w:p w:rsidR="0092714D" w:rsidRDefault="0092714D" w:rsidP="00FC073F"/>
          <w:p w:rsidR="0092714D" w:rsidRDefault="0092714D" w:rsidP="00FC073F"/>
          <w:p w:rsidR="00794B6D" w:rsidRDefault="00794B6D" w:rsidP="000B5D3A"/>
          <w:p w:rsidR="00794B6D" w:rsidRDefault="00794B6D" w:rsidP="000B5D3A"/>
          <w:p w:rsidR="00794B6D" w:rsidRDefault="00794B6D" w:rsidP="000B5D3A"/>
          <w:p w:rsidR="00794B6D" w:rsidRDefault="00794B6D" w:rsidP="000B5D3A"/>
          <w:p w:rsidR="00794B6D" w:rsidRDefault="00794B6D" w:rsidP="000B5D3A"/>
          <w:p w:rsidR="00794B6D" w:rsidRDefault="00794B6D" w:rsidP="000B5D3A"/>
          <w:p w:rsidR="0092714D" w:rsidRDefault="00794B6D" w:rsidP="000B5D3A">
            <w:r>
              <w:t>Iqra University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14D" w:rsidRDefault="000B5D3A" w:rsidP="00FC073F">
            <w:r>
              <w:lastRenderedPageBreak/>
              <w:t>Relationship Executive</w:t>
            </w:r>
          </w:p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0B5D3A" w:rsidP="00FC073F">
            <w:r>
              <w:t>Internee</w:t>
            </w:r>
          </w:p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92714D" w:rsidP="00FC073F"/>
          <w:p w:rsidR="0092714D" w:rsidRDefault="00794B6D" w:rsidP="00FC073F">
            <w:r>
              <w:t>Internee</w:t>
            </w:r>
          </w:p>
          <w:p w:rsidR="0092714D" w:rsidRDefault="0092714D" w:rsidP="00FC073F"/>
          <w:p w:rsidR="00794B6D" w:rsidRDefault="00794B6D" w:rsidP="00FC073F"/>
          <w:p w:rsidR="00794B6D" w:rsidRDefault="00794B6D" w:rsidP="00FC073F"/>
          <w:p w:rsidR="00794B6D" w:rsidRDefault="00794B6D" w:rsidP="00FC073F"/>
          <w:p w:rsidR="00794B6D" w:rsidRDefault="00794B6D" w:rsidP="00FC073F"/>
          <w:p w:rsidR="00794B6D" w:rsidRDefault="00794B6D" w:rsidP="00FC073F"/>
          <w:p w:rsidR="00794B6D" w:rsidRDefault="00794B6D" w:rsidP="00FC073F"/>
          <w:p w:rsidR="00794B6D" w:rsidRDefault="00794B6D" w:rsidP="00FC073F"/>
          <w:p w:rsidR="00794B6D" w:rsidRDefault="00794B6D" w:rsidP="00FC073F"/>
          <w:p w:rsidR="00794B6D" w:rsidRDefault="00794B6D" w:rsidP="00FC073F"/>
          <w:p w:rsidR="0092714D" w:rsidRDefault="00794B6D" w:rsidP="00FC073F">
            <w:r>
              <w:t>Internee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5D3A" w:rsidRDefault="000B5D3A" w:rsidP="000B5D3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0B5D3A">
              <w:rPr>
                <w:sz w:val="21"/>
                <w:szCs w:val="21"/>
              </w:rPr>
              <w:lastRenderedPageBreak/>
              <w:t>Managed</w:t>
            </w:r>
            <w:r w:rsidRPr="000B5D3A">
              <w:rPr>
                <w:sz w:val="21"/>
                <w:szCs w:val="21"/>
              </w:rPr>
              <w:t xml:space="preserve"> deposit portfolio of existing and NTBs customers.</w:t>
            </w:r>
          </w:p>
          <w:p w:rsidR="000B5D3A" w:rsidRDefault="000B5D3A" w:rsidP="000B5D3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0B5D3A">
              <w:rPr>
                <w:sz w:val="21"/>
                <w:szCs w:val="21"/>
              </w:rPr>
              <w:t>Cold callings and setting leads for meetings to solicit</w:t>
            </w:r>
            <w:r w:rsidRPr="000B5D3A">
              <w:rPr>
                <w:sz w:val="21"/>
                <w:szCs w:val="21"/>
              </w:rPr>
              <w:t xml:space="preserve"> the banking</w:t>
            </w:r>
            <w:r w:rsidRPr="000B5D3A">
              <w:rPr>
                <w:sz w:val="21"/>
                <w:szCs w:val="21"/>
              </w:rPr>
              <w:t xml:space="preserve"> relationship.</w:t>
            </w:r>
          </w:p>
          <w:p w:rsidR="000B5D3A" w:rsidRDefault="000B5D3A" w:rsidP="000B5D3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0B5D3A">
              <w:rPr>
                <w:sz w:val="21"/>
                <w:szCs w:val="21"/>
              </w:rPr>
              <w:t>Created</w:t>
            </w:r>
            <w:r w:rsidRPr="000B5D3A">
              <w:rPr>
                <w:sz w:val="21"/>
                <w:szCs w:val="21"/>
              </w:rPr>
              <w:t xml:space="preserve"> short-term and long term strategies to achieve targets.</w:t>
            </w:r>
          </w:p>
          <w:p w:rsidR="0092714D" w:rsidRDefault="000B5D3A" w:rsidP="000B5D3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0B5D3A">
              <w:rPr>
                <w:sz w:val="21"/>
                <w:szCs w:val="21"/>
              </w:rPr>
              <w:t>Assisted Team Leader in the recruitment of fresh and experienced Relationship Managers.</w:t>
            </w:r>
          </w:p>
          <w:p w:rsidR="000B5D3A" w:rsidRDefault="000B5D3A" w:rsidP="000B5D3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Accomplished the deposit targets quarterly and annually.</w:t>
            </w:r>
          </w:p>
          <w:p w:rsidR="000B5D3A" w:rsidRPr="000B5D3A" w:rsidRDefault="000B5D3A" w:rsidP="000B5D3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Accomplished the targets of cross sell products; like credit cards, banc assurance, and personal loan.</w:t>
            </w:r>
          </w:p>
          <w:p w:rsidR="000B5D3A" w:rsidRDefault="000B5D3A" w:rsidP="000B5D3A">
            <w:pPr>
              <w:jc w:val="both"/>
              <w:rPr>
                <w:sz w:val="21"/>
                <w:szCs w:val="21"/>
              </w:rPr>
            </w:pPr>
          </w:p>
          <w:p w:rsidR="00C17B4A" w:rsidRDefault="000B5D3A" w:rsidP="00C17B4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0B5D3A">
              <w:rPr>
                <w:sz w:val="21"/>
                <w:szCs w:val="21"/>
              </w:rPr>
              <w:t>As an internee, took an overview of each department in operations.</w:t>
            </w:r>
          </w:p>
          <w:p w:rsidR="00C17B4A" w:rsidRPr="00C17B4A" w:rsidRDefault="00C17B4A" w:rsidP="00C17B4A">
            <w:pPr>
              <w:pStyle w:val="ListParagraph"/>
              <w:rPr>
                <w:sz w:val="21"/>
                <w:szCs w:val="21"/>
              </w:rPr>
            </w:pPr>
          </w:p>
          <w:p w:rsidR="000B5D3A" w:rsidRPr="00C17B4A" w:rsidRDefault="000B5D3A" w:rsidP="00C17B4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C17B4A">
              <w:rPr>
                <w:sz w:val="21"/>
                <w:szCs w:val="21"/>
              </w:rPr>
              <w:t>Front Desk, Account opening, Cheque book unit, AML unit, Remittance, TDR, OBC, Clearing, CAD.</w:t>
            </w:r>
          </w:p>
          <w:p w:rsidR="0092714D" w:rsidRDefault="0092714D" w:rsidP="000B5D3A">
            <w:pPr>
              <w:pStyle w:val="ListParagraph"/>
              <w:jc w:val="both"/>
            </w:pPr>
          </w:p>
          <w:p w:rsidR="00794B6D" w:rsidRDefault="00794B6D" w:rsidP="00794B6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794B6D">
              <w:rPr>
                <w:sz w:val="21"/>
                <w:szCs w:val="21"/>
              </w:rPr>
              <w:t>Prepared summary of cases.</w:t>
            </w:r>
          </w:p>
          <w:p w:rsidR="00794B6D" w:rsidRPr="00794B6D" w:rsidRDefault="00794B6D" w:rsidP="00794B6D">
            <w:pPr>
              <w:pStyle w:val="ListParagraph"/>
              <w:rPr>
                <w:sz w:val="21"/>
                <w:szCs w:val="21"/>
              </w:rPr>
            </w:pPr>
          </w:p>
          <w:p w:rsidR="00794B6D" w:rsidRDefault="00794B6D" w:rsidP="00794B6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794B6D">
              <w:rPr>
                <w:sz w:val="21"/>
                <w:szCs w:val="21"/>
              </w:rPr>
              <w:t>Dealt with different types of cases and prepared lists of facts and figures.</w:t>
            </w:r>
          </w:p>
          <w:p w:rsidR="00794B6D" w:rsidRPr="00794B6D" w:rsidRDefault="00794B6D" w:rsidP="00794B6D">
            <w:pPr>
              <w:pStyle w:val="ListParagraph"/>
              <w:rPr>
                <w:sz w:val="21"/>
                <w:szCs w:val="21"/>
              </w:rPr>
            </w:pPr>
          </w:p>
          <w:p w:rsidR="00794B6D" w:rsidRPr="00794B6D" w:rsidRDefault="00794B6D" w:rsidP="00794B6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794B6D">
              <w:rPr>
                <w:sz w:val="21"/>
                <w:szCs w:val="21"/>
              </w:rPr>
              <w:t>Maintained history and current report of each and every case.</w:t>
            </w:r>
          </w:p>
          <w:p w:rsidR="0092714D" w:rsidRDefault="0092714D" w:rsidP="000B5D3A">
            <w:pPr>
              <w:jc w:val="both"/>
            </w:pPr>
          </w:p>
          <w:p w:rsidR="00794B6D" w:rsidRDefault="00794B6D" w:rsidP="000B5D3A">
            <w:pPr>
              <w:jc w:val="both"/>
            </w:pPr>
          </w:p>
          <w:p w:rsidR="00794B6D" w:rsidRPr="00794B6D" w:rsidRDefault="00794B6D" w:rsidP="00794B6D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794B6D">
              <w:rPr>
                <w:sz w:val="21"/>
                <w:szCs w:val="21"/>
              </w:rPr>
              <w:lastRenderedPageBreak/>
              <w:t>Follow up with Job Fair Participants.</w:t>
            </w:r>
          </w:p>
          <w:p w:rsidR="00794B6D" w:rsidRPr="00794B6D" w:rsidRDefault="00794B6D" w:rsidP="00794B6D">
            <w:pPr>
              <w:pStyle w:val="ListParagraph"/>
              <w:jc w:val="both"/>
              <w:rPr>
                <w:b/>
              </w:rPr>
            </w:pPr>
          </w:p>
          <w:p w:rsidR="00794B6D" w:rsidRPr="00794B6D" w:rsidRDefault="00794B6D" w:rsidP="00794B6D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794B6D">
              <w:rPr>
                <w:sz w:val="21"/>
                <w:szCs w:val="21"/>
              </w:rPr>
              <w:t>Co-</w:t>
            </w:r>
            <w:r w:rsidRPr="00794B6D">
              <w:rPr>
                <w:sz w:val="21"/>
                <w:szCs w:val="21"/>
              </w:rPr>
              <w:t>coordinating</w:t>
            </w:r>
            <w:r w:rsidRPr="00794B6D">
              <w:rPr>
                <w:sz w:val="21"/>
                <w:szCs w:val="21"/>
              </w:rPr>
              <w:t xml:space="preserve"> with the team in facilitation of graduates as per their registrations.</w:t>
            </w:r>
          </w:p>
          <w:p w:rsidR="00794B6D" w:rsidRPr="00794B6D" w:rsidRDefault="00794B6D" w:rsidP="00794B6D">
            <w:pPr>
              <w:pStyle w:val="ListParagraph"/>
              <w:rPr>
                <w:b/>
              </w:rPr>
            </w:pPr>
          </w:p>
          <w:p w:rsidR="00794B6D" w:rsidRPr="00794B6D" w:rsidRDefault="00794B6D" w:rsidP="00794B6D">
            <w:pPr>
              <w:pStyle w:val="ListParagraph"/>
              <w:jc w:val="both"/>
              <w:rPr>
                <w:b/>
              </w:rPr>
            </w:pPr>
          </w:p>
          <w:p w:rsidR="00794B6D" w:rsidRPr="00794B6D" w:rsidRDefault="00794B6D" w:rsidP="00794B6D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794B6D">
              <w:rPr>
                <w:sz w:val="21"/>
                <w:szCs w:val="21"/>
              </w:rPr>
              <w:t>Co-ordination with team of facilitators regarding participant companies.</w:t>
            </w:r>
          </w:p>
          <w:p w:rsidR="00794B6D" w:rsidRDefault="00794B6D" w:rsidP="00794B6D">
            <w:pPr>
              <w:ind w:left="720"/>
              <w:jc w:val="both"/>
              <w:rPr>
                <w:sz w:val="21"/>
                <w:szCs w:val="21"/>
              </w:rPr>
            </w:pPr>
          </w:p>
          <w:p w:rsidR="00794B6D" w:rsidRDefault="00794B6D" w:rsidP="000B5D3A">
            <w:pPr>
              <w:jc w:val="both"/>
            </w:pPr>
          </w:p>
          <w:p w:rsidR="00794B6D" w:rsidRDefault="00794B6D" w:rsidP="000B5D3A">
            <w:pPr>
              <w:jc w:val="both"/>
            </w:pPr>
          </w:p>
          <w:p w:rsidR="00794B6D" w:rsidRDefault="00794B6D" w:rsidP="000B5D3A">
            <w:pPr>
              <w:jc w:val="both"/>
            </w:pPr>
          </w:p>
          <w:p w:rsidR="00794B6D" w:rsidRDefault="00794B6D" w:rsidP="000B5D3A">
            <w:pPr>
              <w:jc w:val="both"/>
            </w:pPr>
          </w:p>
          <w:p w:rsidR="00794B6D" w:rsidRDefault="00794B6D" w:rsidP="000B5D3A">
            <w:pPr>
              <w:jc w:val="both"/>
            </w:pPr>
          </w:p>
          <w:p w:rsidR="00794B6D" w:rsidRDefault="00794B6D" w:rsidP="000B5D3A">
            <w:pPr>
              <w:jc w:val="both"/>
            </w:pPr>
          </w:p>
          <w:p w:rsidR="00794B6D" w:rsidRDefault="00794B6D" w:rsidP="000B5D3A">
            <w:pPr>
              <w:jc w:val="both"/>
            </w:pPr>
          </w:p>
        </w:tc>
      </w:tr>
    </w:tbl>
    <w:p w:rsidR="0092714D" w:rsidRDefault="00FC073F">
      <w:pPr>
        <w:pBdr>
          <w:bottom w:val="single" w:sz="18" w:space="1" w:color="00000A"/>
        </w:pBdr>
        <w:rPr>
          <w:b/>
        </w:rPr>
      </w:pPr>
      <w:r>
        <w:rPr>
          <w:b/>
        </w:rPr>
        <w:lastRenderedPageBreak/>
        <w:br w:type="textWrapping" w:clear="all"/>
      </w:r>
      <w:r w:rsidR="009736CE">
        <w:rPr>
          <w:b/>
        </w:rPr>
        <w:t>EDUCATION HISTORY</w:t>
      </w:r>
    </w:p>
    <w:p w:rsidR="0092714D" w:rsidRDefault="0092714D"/>
    <w:p w:rsidR="0092714D" w:rsidRDefault="009736CE">
      <w:pPr>
        <w:rPr>
          <w:b/>
        </w:rPr>
      </w:pPr>
      <w:r>
        <w:t>2012-2015</w:t>
      </w:r>
      <w:r>
        <w:tab/>
      </w:r>
      <w:r>
        <w:rPr>
          <w:b/>
        </w:rPr>
        <w:t xml:space="preserve">Iqra University, </w:t>
      </w:r>
      <w:r>
        <w:t xml:space="preserve">BBA-H                   </w:t>
      </w:r>
      <w:r>
        <w:rPr>
          <w:b/>
        </w:rPr>
        <w:t>CGPA 3.16</w:t>
      </w:r>
    </w:p>
    <w:p w:rsidR="0092714D" w:rsidRDefault="009736CE">
      <w:r>
        <w:br/>
      </w:r>
      <w:bookmarkStart w:id="0" w:name="_GoBack"/>
    </w:p>
    <w:bookmarkEnd w:id="0"/>
    <w:p w:rsidR="0092714D" w:rsidRDefault="0092714D">
      <w:pPr>
        <w:ind w:left="2880"/>
      </w:pPr>
    </w:p>
    <w:p w:rsidR="0092714D" w:rsidRDefault="009736CE">
      <w:pPr>
        <w:pStyle w:val="Achievements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2010-2012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SRE College, Stadium Road,</w:t>
      </w:r>
      <w:r>
        <w:rPr>
          <w:rFonts w:ascii="Times New Roman" w:eastAsia="Arial Unicode MS" w:hAnsi="Times New Roman"/>
          <w:b/>
          <w:sz w:val="24"/>
          <w:szCs w:val="24"/>
        </w:rPr>
        <w:t>GRADE B</w:t>
      </w:r>
    </w:p>
    <w:p w:rsidR="0092714D" w:rsidRDefault="009736CE">
      <w:pPr>
        <w:pStyle w:val="Achievements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Intermediate (Pre-Engineering).</w:t>
      </w:r>
    </w:p>
    <w:p w:rsidR="0092714D" w:rsidRDefault="0092714D">
      <w:pPr>
        <w:rPr>
          <w:rFonts w:eastAsia="Arial Unicode MS"/>
        </w:rPr>
      </w:pPr>
    </w:p>
    <w:p w:rsidR="0092714D" w:rsidRDefault="0092714D">
      <w:pPr>
        <w:rPr>
          <w:rFonts w:eastAsia="Arial Unicode MS"/>
        </w:rPr>
      </w:pPr>
    </w:p>
    <w:p w:rsidR="0092714D" w:rsidRDefault="009736CE">
      <w:pPr>
        <w:rPr>
          <w:i/>
        </w:rPr>
      </w:pPr>
      <w:r>
        <w:t>2008- 2010</w:t>
      </w:r>
      <w:r>
        <w:tab/>
      </w:r>
      <w:r>
        <w:rPr>
          <w:b/>
        </w:rPr>
        <w:t>Oxford Islamic Scientific School,</w:t>
      </w:r>
      <w:r>
        <w:rPr>
          <w:rFonts w:eastAsia="Arial Unicode MS"/>
          <w:b/>
        </w:rPr>
        <w:t>GRADE A-1</w:t>
      </w:r>
    </w:p>
    <w:p w:rsidR="0092714D" w:rsidRDefault="009736CE">
      <w:r>
        <w:rPr>
          <w:rFonts w:eastAsia="Arial Unicode MS"/>
        </w:rPr>
        <w:t xml:space="preserve">                                    Matriculation (Science).</w:t>
      </w:r>
    </w:p>
    <w:p w:rsidR="0092714D" w:rsidRDefault="0092714D">
      <w:pPr>
        <w:pBdr>
          <w:bottom w:val="single" w:sz="18" w:space="1" w:color="00000A"/>
        </w:pBdr>
        <w:rPr>
          <w:b/>
        </w:rPr>
      </w:pPr>
    </w:p>
    <w:p w:rsidR="0092714D" w:rsidRDefault="0092714D">
      <w:pPr>
        <w:pBdr>
          <w:bottom w:val="single" w:sz="18" w:space="1" w:color="00000A"/>
        </w:pBdr>
        <w:rPr>
          <w:b/>
        </w:rPr>
      </w:pPr>
    </w:p>
    <w:p w:rsidR="0092714D" w:rsidRDefault="009736CE">
      <w:pPr>
        <w:pBdr>
          <w:bottom w:val="single" w:sz="18" w:space="1" w:color="00000A"/>
        </w:pBdr>
        <w:rPr>
          <w:b/>
        </w:rPr>
      </w:pPr>
      <w:r>
        <w:rPr>
          <w:b/>
        </w:rPr>
        <w:t>EXTRA CURRICUALR ACTIVITIES</w:t>
      </w:r>
    </w:p>
    <w:p w:rsidR="0092714D" w:rsidRDefault="0092714D"/>
    <w:p w:rsidR="0092714D" w:rsidRDefault="009736CE">
      <w:pPr>
        <w:pStyle w:val="ListParagraph"/>
        <w:numPr>
          <w:ilvl w:val="0"/>
          <w:numId w:val="4"/>
        </w:numPr>
        <w:ind w:right="622"/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Participated in KIETMUN’14 and was awarded “Honorary Mansion”.</w:t>
      </w:r>
    </w:p>
    <w:p w:rsidR="0092714D" w:rsidRDefault="009736CE">
      <w:pPr>
        <w:pStyle w:val="ListParagraph"/>
        <w:numPr>
          <w:ilvl w:val="0"/>
          <w:numId w:val="4"/>
        </w:numPr>
        <w:ind w:right="622"/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 xml:space="preserve">Participated in INTRA IV and was awarded “Best Delegate”. </w:t>
      </w:r>
    </w:p>
    <w:p w:rsidR="0092714D" w:rsidRDefault="009736CE">
      <w:pPr>
        <w:pStyle w:val="ListParagraph"/>
        <w:numPr>
          <w:ilvl w:val="0"/>
          <w:numId w:val="4"/>
        </w:numPr>
        <w:ind w:right="622"/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Participated in Poetry Competition, 2012.</w:t>
      </w:r>
    </w:p>
    <w:p w:rsidR="0092714D" w:rsidRDefault="009736CE">
      <w:pPr>
        <w:pStyle w:val="ListParagraph"/>
        <w:numPr>
          <w:ilvl w:val="0"/>
          <w:numId w:val="4"/>
        </w:numPr>
        <w:ind w:right="622"/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Participated in Spelling Bee Competition, 2011-2012.</w:t>
      </w:r>
    </w:p>
    <w:p w:rsidR="0092714D" w:rsidRDefault="009736CE">
      <w:pPr>
        <w:pStyle w:val="ListParagraph"/>
        <w:numPr>
          <w:ilvl w:val="0"/>
          <w:numId w:val="4"/>
        </w:numPr>
        <w:ind w:right="622"/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Participated in Sports Competition.</w:t>
      </w:r>
    </w:p>
    <w:p w:rsidR="0092714D" w:rsidRDefault="009736CE">
      <w:pPr>
        <w:pStyle w:val="ListParagraph"/>
        <w:numPr>
          <w:ilvl w:val="0"/>
          <w:numId w:val="4"/>
        </w:numPr>
        <w:ind w:right="622"/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Participated in Speech Competition, 2006-2012.</w:t>
      </w:r>
    </w:p>
    <w:p w:rsidR="0092714D" w:rsidRDefault="009736CE">
      <w:pPr>
        <w:pStyle w:val="ListParagraph"/>
        <w:numPr>
          <w:ilvl w:val="0"/>
          <w:numId w:val="4"/>
        </w:numPr>
        <w:ind w:right="622"/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Participated in IUMUN’14.</w:t>
      </w:r>
    </w:p>
    <w:p w:rsidR="0092714D" w:rsidRDefault="009736CE">
      <w:pPr>
        <w:pStyle w:val="ListParagraph"/>
        <w:numPr>
          <w:ilvl w:val="0"/>
          <w:numId w:val="4"/>
        </w:numPr>
        <w:ind w:right="622"/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Participated in Essay Competition at Karachi Youth Festival, 2015.</w:t>
      </w:r>
    </w:p>
    <w:p w:rsidR="0092714D" w:rsidRDefault="0092714D">
      <w:pPr>
        <w:pStyle w:val="ListParagraph"/>
        <w:ind w:left="1440" w:right="622"/>
        <w:rPr>
          <w:rFonts w:eastAsia="Arial Unicode MS"/>
          <w:spacing w:val="10"/>
          <w:sz w:val="24"/>
          <w:szCs w:val="24"/>
          <w:lang w:bidi="ar-SA"/>
        </w:rPr>
      </w:pPr>
    </w:p>
    <w:p w:rsidR="0092714D" w:rsidRDefault="009736CE">
      <w:pPr>
        <w:pBdr>
          <w:bottom w:val="single" w:sz="18" w:space="1" w:color="00000A"/>
        </w:pBdr>
        <w:rPr>
          <w:b/>
        </w:rPr>
      </w:pPr>
      <w:r>
        <w:rPr>
          <w:b/>
        </w:rPr>
        <w:t>OTHER SKILLS AND CERTIFICATES</w:t>
      </w:r>
    </w:p>
    <w:p w:rsidR="0092714D" w:rsidRDefault="0092714D">
      <w:pPr>
        <w:pStyle w:val="ListParagraph"/>
        <w:ind w:left="0"/>
        <w:rPr>
          <w:rFonts w:eastAsia="Arial Unicode MS"/>
          <w:spacing w:val="10"/>
          <w:sz w:val="24"/>
          <w:szCs w:val="24"/>
          <w:lang w:bidi="ar-SA"/>
        </w:rPr>
      </w:pPr>
    </w:p>
    <w:p w:rsidR="0092714D" w:rsidRDefault="009736CE">
      <w:pPr>
        <w:pStyle w:val="ListParagraph"/>
        <w:numPr>
          <w:ilvl w:val="0"/>
          <w:numId w:val="3"/>
        </w:numPr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Prepared a research report on “Effect of Drugs on Youth” in Sociology.</w:t>
      </w:r>
    </w:p>
    <w:p w:rsidR="0092714D" w:rsidRDefault="009736CE">
      <w:pPr>
        <w:pStyle w:val="ListParagraph"/>
        <w:numPr>
          <w:ilvl w:val="0"/>
          <w:numId w:val="3"/>
        </w:numPr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“Effect of coeducation in Educational Institutions” in Business Communication.</w:t>
      </w:r>
    </w:p>
    <w:p w:rsidR="0092714D" w:rsidRDefault="009736CE">
      <w:pPr>
        <w:pStyle w:val="ListParagraph"/>
        <w:numPr>
          <w:ilvl w:val="0"/>
          <w:numId w:val="3"/>
        </w:numPr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Product Launch in marketing course of product “Perfume”.</w:t>
      </w:r>
    </w:p>
    <w:p w:rsidR="0092714D" w:rsidRDefault="009736CE">
      <w:pPr>
        <w:pStyle w:val="ListParagraph"/>
        <w:numPr>
          <w:ilvl w:val="0"/>
          <w:numId w:val="3"/>
        </w:numPr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Re-launch product project in marketing management course “Tapal”.</w:t>
      </w:r>
    </w:p>
    <w:p w:rsidR="0092714D" w:rsidRDefault="009736CE">
      <w:pPr>
        <w:pStyle w:val="ListParagraph"/>
        <w:numPr>
          <w:ilvl w:val="0"/>
          <w:numId w:val="3"/>
        </w:numPr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Radio Show performed in Oral Communication Course.</w:t>
      </w:r>
    </w:p>
    <w:p w:rsidR="0092714D" w:rsidRDefault="009736CE">
      <w:pPr>
        <w:pStyle w:val="ListParagraph"/>
        <w:numPr>
          <w:ilvl w:val="0"/>
          <w:numId w:val="3"/>
        </w:numPr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Video made on Dar-ul-Sukoon in Oral Communication Course.</w:t>
      </w:r>
    </w:p>
    <w:p w:rsidR="0092714D" w:rsidRDefault="009736CE">
      <w:pPr>
        <w:pStyle w:val="ListParagraph"/>
        <w:numPr>
          <w:ilvl w:val="0"/>
          <w:numId w:val="3"/>
        </w:numPr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t>Video made in Consumer Behavior Course on “Save Water Save Humanity”.</w:t>
      </w:r>
    </w:p>
    <w:p w:rsidR="0092714D" w:rsidRDefault="009736CE">
      <w:pPr>
        <w:pStyle w:val="ListParagraph"/>
        <w:numPr>
          <w:ilvl w:val="0"/>
          <w:numId w:val="3"/>
        </w:numPr>
        <w:rPr>
          <w:rFonts w:eastAsia="Arial Unicode MS"/>
          <w:spacing w:val="10"/>
          <w:sz w:val="24"/>
          <w:szCs w:val="24"/>
          <w:lang w:bidi="ar-SA"/>
        </w:rPr>
      </w:pPr>
      <w:r>
        <w:rPr>
          <w:rFonts w:eastAsia="Arial Unicode MS"/>
          <w:spacing w:val="10"/>
          <w:sz w:val="24"/>
          <w:szCs w:val="24"/>
          <w:lang w:bidi="ar-SA"/>
        </w:rPr>
        <w:lastRenderedPageBreak/>
        <w:t>Project in Financial Management Course of comparing financial statements of big five banks.</w:t>
      </w:r>
    </w:p>
    <w:p w:rsidR="0092714D" w:rsidRDefault="0092714D">
      <w:pPr>
        <w:ind w:left="720"/>
        <w:jc w:val="both"/>
      </w:pPr>
    </w:p>
    <w:p w:rsidR="0092714D" w:rsidRDefault="0092714D">
      <w:pPr>
        <w:pStyle w:val="ListParagraph"/>
        <w:ind w:left="0" w:right="622"/>
        <w:rPr>
          <w:rFonts w:eastAsia="Arial Unicode MS"/>
          <w:spacing w:val="10"/>
          <w:sz w:val="24"/>
          <w:szCs w:val="24"/>
          <w:lang w:bidi="ar-SA"/>
        </w:rPr>
      </w:pPr>
    </w:p>
    <w:p w:rsidR="0092714D" w:rsidRDefault="009736CE">
      <w:pPr>
        <w:pBdr>
          <w:bottom w:val="single" w:sz="18" w:space="1" w:color="00000A"/>
        </w:pBdr>
        <w:rPr>
          <w:b/>
        </w:rPr>
      </w:pPr>
      <w:r>
        <w:rPr>
          <w:b/>
        </w:rPr>
        <w:t>PERSONAL COMPETENCIES</w:t>
      </w:r>
    </w:p>
    <w:p w:rsidR="0092714D" w:rsidRDefault="0092714D"/>
    <w:p w:rsidR="0092714D" w:rsidRDefault="009736CE">
      <w:pPr>
        <w:numPr>
          <w:ilvl w:val="0"/>
          <w:numId w:val="1"/>
        </w:numPr>
        <w:jc w:val="both"/>
      </w:pPr>
      <w:r>
        <w:t>Ability to work in a fast-paced environment to set deadlines.</w:t>
      </w:r>
    </w:p>
    <w:p w:rsidR="0092714D" w:rsidRDefault="009736CE">
      <w:pPr>
        <w:numPr>
          <w:ilvl w:val="0"/>
          <w:numId w:val="1"/>
        </w:numPr>
        <w:jc w:val="both"/>
      </w:pPr>
      <w:r>
        <w:t>Excellent oral and written skills.</w:t>
      </w:r>
    </w:p>
    <w:p w:rsidR="0092714D" w:rsidRDefault="009736CE">
      <w:pPr>
        <w:numPr>
          <w:ilvl w:val="0"/>
          <w:numId w:val="1"/>
        </w:numPr>
        <w:jc w:val="both"/>
      </w:pPr>
      <w:r>
        <w:t>Highly organised with a creative flair for project work.</w:t>
      </w:r>
    </w:p>
    <w:p w:rsidR="0092714D" w:rsidRDefault="009736CE">
      <w:pPr>
        <w:numPr>
          <w:ilvl w:val="0"/>
          <w:numId w:val="1"/>
        </w:numPr>
        <w:jc w:val="both"/>
      </w:pPr>
      <w:r>
        <w:t>Enthusiastic self-starter who contributes well to the team.</w:t>
      </w:r>
    </w:p>
    <w:p w:rsidR="0092714D" w:rsidRDefault="0092714D">
      <w:pPr>
        <w:pBdr>
          <w:bottom w:val="single" w:sz="18" w:space="1" w:color="00000A"/>
        </w:pBdr>
      </w:pPr>
    </w:p>
    <w:p w:rsidR="0092714D" w:rsidRDefault="009736CE">
      <w:pPr>
        <w:pBdr>
          <w:bottom w:val="single" w:sz="18" w:space="1" w:color="00000A"/>
        </w:pBdr>
        <w:rPr>
          <w:b/>
        </w:rPr>
      </w:pPr>
      <w:r>
        <w:rPr>
          <w:b/>
        </w:rPr>
        <w:t>INTERESTS AND ACTIVITIES</w:t>
      </w:r>
    </w:p>
    <w:p w:rsidR="0092714D" w:rsidRDefault="0092714D"/>
    <w:p w:rsidR="0092714D" w:rsidRDefault="009736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Pro-efficient in MS Word, MS Power Point and MS Excel.</w:t>
      </w:r>
    </w:p>
    <w:p w:rsidR="0092714D" w:rsidRDefault="009736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Excellent Communication Skills.</w:t>
      </w:r>
    </w:p>
    <w:p w:rsidR="0092714D" w:rsidRDefault="009736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 active listener.</w:t>
      </w:r>
    </w:p>
    <w:p w:rsidR="0092714D" w:rsidRDefault="0092714D">
      <w:pPr>
        <w:ind w:left="720"/>
      </w:pPr>
    </w:p>
    <w:p w:rsidR="0092714D" w:rsidRDefault="0092714D">
      <w:pPr>
        <w:ind w:left="360"/>
      </w:pPr>
    </w:p>
    <w:p w:rsidR="0092714D" w:rsidRDefault="0092714D">
      <w:pPr>
        <w:pStyle w:val="ListParagraph"/>
        <w:ind w:left="1440" w:right="622"/>
        <w:rPr>
          <w:rFonts w:eastAsia="Arial Unicode MS"/>
          <w:spacing w:val="10"/>
          <w:sz w:val="24"/>
          <w:szCs w:val="24"/>
          <w:lang w:bidi="ar-SA"/>
        </w:rPr>
      </w:pPr>
    </w:p>
    <w:p w:rsidR="0092714D" w:rsidRDefault="0092714D">
      <w:pPr>
        <w:pStyle w:val="ListParagraph"/>
        <w:ind w:left="0" w:right="622"/>
      </w:pPr>
    </w:p>
    <w:sectPr w:rsidR="0092714D" w:rsidSect="000C2A23">
      <w:pgSz w:w="11906" w:h="16838"/>
      <w:pgMar w:top="851" w:right="1134" w:bottom="1523" w:left="1134" w:header="567" w:footer="96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F75" w:rsidRDefault="00A06F75">
      <w:r>
        <w:separator/>
      </w:r>
    </w:p>
  </w:endnote>
  <w:endnote w:type="continuationSeparator" w:id="1">
    <w:p w:rsidR="00A06F75" w:rsidRDefault="00A0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75" w:rsidRDefault="00A06F75">
      <w:r>
        <w:separator/>
      </w:r>
    </w:p>
  </w:footnote>
  <w:footnote w:type="continuationSeparator" w:id="1">
    <w:p w:rsidR="00A06F75" w:rsidRDefault="00A06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141"/>
    <w:multiLevelType w:val="multilevel"/>
    <w:tmpl w:val="D0D4F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C57C4F"/>
    <w:multiLevelType w:val="multilevel"/>
    <w:tmpl w:val="5008D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544519"/>
    <w:multiLevelType w:val="hybridMultilevel"/>
    <w:tmpl w:val="97EE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96866"/>
    <w:multiLevelType w:val="multilevel"/>
    <w:tmpl w:val="C30651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81833AA"/>
    <w:multiLevelType w:val="multilevel"/>
    <w:tmpl w:val="5A12B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596566"/>
    <w:multiLevelType w:val="multilevel"/>
    <w:tmpl w:val="8F7C0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312D8F"/>
    <w:multiLevelType w:val="multilevel"/>
    <w:tmpl w:val="248C63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5EF307A"/>
    <w:multiLevelType w:val="hybridMultilevel"/>
    <w:tmpl w:val="FFC0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812AC"/>
    <w:multiLevelType w:val="multilevel"/>
    <w:tmpl w:val="0F466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14D"/>
    <w:rsid w:val="000B5D3A"/>
    <w:rsid w:val="000C2A23"/>
    <w:rsid w:val="00794B6D"/>
    <w:rsid w:val="0092714D"/>
    <w:rsid w:val="009736CE"/>
    <w:rsid w:val="00A06F75"/>
    <w:rsid w:val="00C17B4A"/>
    <w:rsid w:val="00FC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A1"/>
    <w:rPr>
      <w:color w:val="00000A"/>
      <w:sz w:val="24"/>
      <w:szCs w:val="24"/>
      <w:lang w:val="en-AU" w:eastAsia="en-AU"/>
    </w:rPr>
  </w:style>
  <w:style w:type="paragraph" w:styleId="Heading1">
    <w:name w:val="heading 1"/>
    <w:basedOn w:val="Normal"/>
    <w:link w:val="Heading1Char"/>
    <w:qFormat/>
    <w:rsid w:val="009311A1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9311A1"/>
    <w:rPr>
      <w:rFonts w:ascii="Arial" w:hAnsi="Arial"/>
      <w:b/>
      <w:spacing w:val="0"/>
      <w:sz w:val="24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qFormat/>
    <w:rsid w:val="00F738F9"/>
    <w:rPr>
      <w:rFonts w:ascii="Tahoma" w:hAnsi="Tahoma" w:cs="Tahoma"/>
      <w:sz w:val="16"/>
      <w:szCs w:val="16"/>
      <w:lang w:eastAsia="en-AU"/>
    </w:rPr>
  </w:style>
  <w:style w:type="character" w:customStyle="1" w:styleId="InternetLink">
    <w:name w:val="Internet Link"/>
    <w:uiPriority w:val="99"/>
    <w:unhideWhenUsed/>
    <w:rsid w:val="00200BFE"/>
    <w:rPr>
      <w:color w:val="0000FF"/>
      <w:u w:val="single"/>
    </w:rPr>
  </w:style>
  <w:style w:type="character" w:customStyle="1" w:styleId="ListLabel1">
    <w:name w:val="ListLabel 1"/>
    <w:qFormat/>
    <w:rsid w:val="000C2A23"/>
    <w:rPr>
      <w:rFonts w:cs="Courier New"/>
    </w:rPr>
  </w:style>
  <w:style w:type="character" w:customStyle="1" w:styleId="ListLabel2">
    <w:name w:val="ListLabel 2"/>
    <w:qFormat/>
    <w:rsid w:val="000C2A23"/>
    <w:rPr>
      <w:color w:val="999999"/>
      <w:sz w:val="16"/>
      <w:szCs w:val="16"/>
    </w:rPr>
  </w:style>
  <w:style w:type="character" w:customStyle="1" w:styleId="ListLabel3">
    <w:name w:val="ListLabel 3"/>
    <w:qFormat/>
    <w:rsid w:val="000C2A23"/>
    <w:rPr>
      <w:rFonts w:eastAsia="Times New Roman" w:cs="Times New Roman"/>
    </w:rPr>
  </w:style>
  <w:style w:type="character" w:customStyle="1" w:styleId="ListLabel4">
    <w:name w:val="ListLabel 4"/>
    <w:qFormat/>
    <w:rsid w:val="000C2A23"/>
    <w:rPr>
      <w:rFonts w:cs="Symbol"/>
      <w:b/>
      <w:sz w:val="24"/>
    </w:rPr>
  </w:style>
  <w:style w:type="character" w:customStyle="1" w:styleId="ListLabel5">
    <w:name w:val="ListLabel 5"/>
    <w:qFormat/>
    <w:rsid w:val="000C2A23"/>
    <w:rPr>
      <w:rFonts w:cs="Courier New"/>
    </w:rPr>
  </w:style>
  <w:style w:type="character" w:customStyle="1" w:styleId="ListLabel6">
    <w:name w:val="ListLabel 6"/>
    <w:qFormat/>
    <w:rsid w:val="000C2A23"/>
    <w:rPr>
      <w:rFonts w:cs="Wingdings"/>
    </w:rPr>
  </w:style>
  <w:style w:type="paragraph" w:customStyle="1" w:styleId="Heading">
    <w:name w:val="Heading"/>
    <w:basedOn w:val="Normal"/>
    <w:next w:val="TextBody"/>
    <w:qFormat/>
    <w:rsid w:val="000C2A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9311A1"/>
    <w:pPr>
      <w:spacing w:after="120"/>
    </w:pPr>
  </w:style>
  <w:style w:type="paragraph" w:styleId="List">
    <w:name w:val="List"/>
    <w:basedOn w:val="TextBody"/>
    <w:rsid w:val="000C2A23"/>
    <w:rPr>
      <w:rFonts w:cs="Mangal"/>
    </w:rPr>
  </w:style>
  <w:style w:type="paragraph" w:styleId="Caption">
    <w:name w:val="caption"/>
    <w:basedOn w:val="Normal"/>
    <w:qFormat/>
    <w:rsid w:val="000C2A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0C2A23"/>
    <w:pPr>
      <w:suppressLineNumbers/>
    </w:pPr>
    <w:rPr>
      <w:rFonts w:cs="Mangal"/>
    </w:rPr>
  </w:style>
  <w:style w:type="paragraph" w:styleId="Header">
    <w:name w:val="header"/>
    <w:basedOn w:val="Normal"/>
    <w:rsid w:val="00FE58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58B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738F9"/>
    <w:rPr>
      <w:rFonts w:ascii="Tahoma" w:hAnsi="Tahoma"/>
      <w:sz w:val="16"/>
      <w:szCs w:val="16"/>
      <w:lang/>
    </w:rPr>
  </w:style>
  <w:style w:type="paragraph" w:customStyle="1" w:styleId="Achievements">
    <w:name w:val="Achievements"/>
    <w:basedOn w:val="Normal"/>
    <w:qFormat/>
    <w:rsid w:val="000D1072"/>
    <w:pPr>
      <w:spacing w:before="60" w:after="60"/>
    </w:pPr>
    <w:rPr>
      <w:rFonts w:ascii="Tahoma" w:hAnsi="Tahoma"/>
      <w:spacing w:val="1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46369"/>
    <w:pPr>
      <w:ind w:left="720"/>
      <w:contextualSpacing/>
    </w:pPr>
    <w:rPr>
      <w:sz w:val="20"/>
      <w:szCs w:val="20"/>
      <w:lang w:val="en-US" w:eastAsia="en-US" w:bidi="he-IL"/>
    </w:rPr>
  </w:style>
  <w:style w:type="table" w:styleId="TableGrid">
    <w:name w:val="Table Grid"/>
    <w:basedOn w:val="TableNormal"/>
    <w:rsid w:val="0093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4E56-A84F-42E6-92CC-840F8C64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– EXAMPLE ONLY</vt:lpstr>
    </vt:vector>
  </TitlesOfParts>
  <Company>Australian Internships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– EXAMPLE ONLY</dc:title>
  <dc:creator>Lucy Barresi</dc:creator>
  <cp:lastModifiedBy>jb-ss</cp:lastModifiedBy>
  <cp:revision>8</cp:revision>
  <dcterms:created xsi:type="dcterms:W3CDTF">2016-05-27T08:02:00Z</dcterms:created>
  <dcterms:modified xsi:type="dcterms:W3CDTF">2018-03-19T15:19:00Z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Australian Internships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